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4621AF1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9474CF">
        <w:rPr>
          <w:rFonts w:ascii="Times New Roman" w:hAnsi="Times New Roman"/>
          <w:bCs/>
          <w:sz w:val="28"/>
          <w:szCs w:val="28"/>
        </w:rPr>
        <w:t>ОО</w:t>
      </w:r>
      <w:r w:rsidRPr="00D64D51">
        <w:rPr>
          <w:rFonts w:ascii="Times New Roman" w:hAnsi="Times New Roman"/>
          <w:bCs/>
          <w:sz w:val="28"/>
          <w:szCs w:val="28"/>
        </w:rPr>
        <w:t>О «</w:t>
      </w:r>
      <w:proofErr w:type="spellStart"/>
      <w:r w:rsidR="009474CF">
        <w:rPr>
          <w:rFonts w:ascii="Times New Roman" w:hAnsi="Times New Roman"/>
          <w:bCs/>
          <w:sz w:val="28"/>
          <w:szCs w:val="28"/>
        </w:rPr>
        <w:t>Электроплюс</w:t>
      </w:r>
      <w:proofErr w:type="spellEnd"/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D0720FA" w:rsidR="0024773C" w:rsidRPr="00E169BB" w:rsidRDefault="009474CF" w:rsidP="008532C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474CF">
        <w:rPr>
          <w:rFonts w:ascii="Times New Roman" w:hAnsi="Times New Roman"/>
          <w:bCs/>
          <w:sz w:val="28"/>
          <w:szCs w:val="28"/>
        </w:rPr>
        <w:t xml:space="preserve">эксплуатации объектов электросетевого хозяйства - сооружение электроэнергетики </w:t>
      </w:r>
      <w:r w:rsidR="00CD6EA4">
        <w:rPr>
          <w:rFonts w:ascii="Times New Roman" w:hAnsi="Times New Roman"/>
          <w:bCs/>
          <w:sz w:val="28"/>
          <w:szCs w:val="28"/>
        </w:rPr>
        <w:t xml:space="preserve">2БКТП-2000/10/0,4 </w:t>
      </w:r>
      <w:proofErr w:type="spellStart"/>
      <w:r w:rsidR="00CD6EA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CD6EA4">
        <w:rPr>
          <w:rFonts w:ascii="Times New Roman" w:hAnsi="Times New Roman"/>
          <w:bCs/>
          <w:sz w:val="28"/>
          <w:szCs w:val="28"/>
        </w:rPr>
        <w:t xml:space="preserve">, </w:t>
      </w:r>
      <w:r w:rsidR="005128AA">
        <w:rPr>
          <w:rFonts w:ascii="Times New Roman" w:hAnsi="Times New Roman"/>
          <w:bCs/>
          <w:sz w:val="28"/>
          <w:szCs w:val="28"/>
        </w:rPr>
        <w:t xml:space="preserve">площадью 34,1 </w:t>
      </w:r>
      <w:proofErr w:type="spellStart"/>
      <w:proofErr w:type="gramStart"/>
      <w:r w:rsidR="005128A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474CF">
        <w:rPr>
          <w:rFonts w:ascii="Times New Roman" w:hAnsi="Times New Roman"/>
          <w:bCs/>
          <w:sz w:val="28"/>
          <w:szCs w:val="28"/>
        </w:rPr>
        <w:t>, кадастровый номер 59:32:341</w:t>
      </w:r>
      <w:r w:rsidR="0019365E">
        <w:rPr>
          <w:rFonts w:ascii="Times New Roman" w:hAnsi="Times New Roman"/>
          <w:bCs/>
          <w:sz w:val="28"/>
          <w:szCs w:val="28"/>
        </w:rPr>
        <w:t>0001</w:t>
      </w:r>
      <w:r w:rsidRPr="009474CF">
        <w:rPr>
          <w:rFonts w:ascii="Times New Roman" w:hAnsi="Times New Roman"/>
          <w:bCs/>
          <w:sz w:val="28"/>
          <w:szCs w:val="28"/>
        </w:rPr>
        <w:t>:531</w:t>
      </w:r>
      <w:r w:rsidR="005128AA">
        <w:rPr>
          <w:rFonts w:ascii="Times New Roman" w:hAnsi="Times New Roman"/>
          <w:bCs/>
          <w:sz w:val="28"/>
          <w:szCs w:val="28"/>
        </w:rPr>
        <w:t>8</w:t>
      </w:r>
      <w:r w:rsidR="0005720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9365E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9365E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33B35A2B" w:rsidR="008333E7" w:rsidRDefault="00E169BB" w:rsidP="00627E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057200" w:rsidRPr="00057200">
        <w:rPr>
          <w:rFonts w:ascii="Times New Roman" w:hAnsi="Times New Roman"/>
          <w:bCs/>
          <w:sz w:val="28"/>
          <w:szCs w:val="28"/>
        </w:rPr>
        <w:t>59:32:</w:t>
      </w:r>
      <w:r w:rsidR="0019365E">
        <w:rPr>
          <w:rFonts w:ascii="Times New Roman" w:hAnsi="Times New Roman"/>
          <w:bCs/>
          <w:sz w:val="28"/>
          <w:szCs w:val="28"/>
        </w:rPr>
        <w:t>341</w:t>
      </w:r>
      <w:r w:rsidR="00057200" w:rsidRPr="00057200">
        <w:rPr>
          <w:rFonts w:ascii="Times New Roman" w:hAnsi="Times New Roman"/>
          <w:bCs/>
          <w:sz w:val="28"/>
          <w:szCs w:val="28"/>
        </w:rPr>
        <w:t>00</w:t>
      </w:r>
      <w:r w:rsidR="0019365E">
        <w:rPr>
          <w:rFonts w:ascii="Times New Roman" w:hAnsi="Times New Roman"/>
          <w:bCs/>
          <w:sz w:val="28"/>
          <w:szCs w:val="28"/>
        </w:rPr>
        <w:t>01</w:t>
      </w:r>
      <w:r w:rsidR="00057200" w:rsidRPr="00057200">
        <w:rPr>
          <w:rFonts w:ascii="Times New Roman" w:hAnsi="Times New Roman"/>
          <w:bCs/>
          <w:sz w:val="28"/>
          <w:szCs w:val="28"/>
        </w:rPr>
        <w:t>:</w:t>
      </w:r>
      <w:r w:rsidR="00BE7C2D">
        <w:rPr>
          <w:rFonts w:ascii="Times New Roman" w:hAnsi="Times New Roman"/>
          <w:bCs/>
          <w:sz w:val="28"/>
          <w:szCs w:val="28"/>
        </w:rPr>
        <w:t>4685</w:t>
      </w:r>
      <w:r w:rsidR="00057200" w:rsidRPr="00057200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5128AA">
        <w:rPr>
          <w:rFonts w:ascii="Times New Roman" w:hAnsi="Times New Roman"/>
          <w:bCs/>
          <w:sz w:val="28"/>
          <w:szCs w:val="28"/>
        </w:rPr>
        <w:t>95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62FE9">
        <w:rPr>
          <w:rFonts w:ascii="Times New Roman" w:hAnsi="Times New Roman"/>
          <w:bCs/>
          <w:sz w:val="28"/>
          <w:szCs w:val="28"/>
        </w:rPr>
        <w:t xml:space="preserve"> </w:t>
      </w:r>
      <w:r w:rsidR="00BE7C2D" w:rsidRPr="00BE7C2D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BE7C2D" w:rsidRPr="00BE7C2D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BE7C2D" w:rsidRPr="00BE7C2D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BE7C2D" w:rsidRPr="00BE7C2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BE7C2D" w:rsidRPr="00BE7C2D">
        <w:rPr>
          <w:rFonts w:ascii="Times New Roman" w:hAnsi="Times New Roman"/>
          <w:bCs/>
          <w:sz w:val="28"/>
          <w:szCs w:val="28"/>
        </w:rPr>
        <w:t>. Кондратовское, д.</w:t>
      </w:r>
      <w:r w:rsidR="00BE7C2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BE7C2D" w:rsidRPr="00BE7C2D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094C07">
        <w:rPr>
          <w:rFonts w:ascii="Times New Roman" w:hAnsi="Times New Roman"/>
          <w:bCs/>
          <w:sz w:val="28"/>
          <w:szCs w:val="28"/>
        </w:rPr>
        <w:t>;</w:t>
      </w:r>
    </w:p>
    <w:p w14:paraId="5B2FF8E0" w14:textId="75BFBF30" w:rsidR="00094C07" w:rsidRDefault="00094C07" w:rsidP="00D94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057200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341</w:t>
      </w:r>
      <w:r w:rsidRPr="00057200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05720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</w:t>
      </w:r>
      <w:r w:rsidR="005128AA">
        <w:rPr>
          <w:rFonts w:ascii="Times New Roman" w:hAnsi="Times New Roman"/>
          <w:bCs/>
          <w:sz w:val="28"/>
          <w:szCs w:val="28"/>
        </w:rPr>
        <w:t>931</w:t>
      </w:r>
      <w:r w:rsidRPr="0005720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5128AA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627E4B">
        <w:rPr>
          <w:rFonts w:ascii="Times New Roman" w:hAnsi="Times New Roman"/>
          <w:bCs/>
          <w:sz w:val="28"/>
          <w:szCs w:val="28"/>
        </w:rPr>
        <w:t xml:space="preserve"> </w:t>
      </w:r>
      <w:r w:rsidR="005128AA" w:rsidRPr="005128AA">
        <w:rPr>
          <w:rFonts w:ascii="Times New Roman" w:hAnsi="Times New Roman"/>
          <w:bCs/>
          <w:sz w:val="28"/>
          <w:szCs w:val="28"/>
        </w:rPr>
        <w:t xml:space="preserve">Пермский, муниципальный округ Пермский, деревня </w:t>
      </w:r>
      <w:proofErr w:type="spellStart"/>
      <w:r w:rsidR="005128AA" w:rsidRPr="005128AA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5128AA" w:rsidRPr="005128AA">
        <w:rPr>
          <w:rFonts w:ascii="Times New Roman" w:hAnsi="Times New Roman"/>
          <w:bCs/>
          <w:sz w:val="28"/>
          <w:szCs w:val="28"/>
        </w:rPr>
        <w:t>, улица</w:t>
      </w:r>
      <w:r w:rsidR="005128AA">
        <w:rPr>
          <w:rFonts w:ascii="Times New Roman" w:hAnsi="Times New Roman"/>
          <w:bCs/>
          <w:sz w:val="28"/>
          <w:szCs w:val="28"/>
        </w:rPr>
        <w:t xml:space="preserve"> </w:t>
      </w:r>
      <w:r w:rsidR="005128AA" w:rsidRPr="005128AA">
        <w:rPr>
          <w:rFonts w:ascii="Times New Roman" w:hAnsi="Times New Roman"/>
          <w:bCs/>
          <w:sz w:val="28"/>
          <w:szCs w:val="28"/>
        </w:rPr>
        <w:t>Улановой, з/у 1</w:t>
      </w:r>
      <w:r w:rsidR="00627E4B">
        <w:rPr>
          <w:rFonts w:ascii="Times New Roman" w:hAnsi="Times New Roman"/>
          <w:bCs/>
          <w:sz w:val="28"/>
          <w:szCs w:val="28"/>
        </w:rPr>
        <w:t>,</w:t>
      </w:r>
    </w:p>
    <w:p w14:paraId="28558F6E" w14:textId="314E3588" w:rsidR="00094C07" w:rsidRDefault="00094C07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128AA">
        <w:rPr>
          <w:rFonts w:ascii="Times New Roman" w:hAnsi="Times New Roman"/>
          <w:bCs/>
          <w:sz w:val="28"/>
          <w:szCs w:val="28"/>
        </w:rPr>
        <w:t>9</w:t>
      </w:r>
      <w:r w:rsidR="00BE7C2D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A07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C07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65E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28AA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27E4B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32C4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474C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01F6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1F4C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E7C2D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2FE9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EA4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4F2E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0E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2024-10-04T13:32:00Z</dcterms:created>
  <dcterms:modified xsi:type="dcterms:W3CDTF">2025-07-08T08:34:00Z</dcterms:modified>
</cp:coreProperties>
</file>